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0e484a231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63fa277f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Mancuso Village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791aa031e420f" /><Relationship Type="http://schemas.openxmlformats.org/officeDocument/2006/relationships/numbering" Target="/word/numbering.xml" Id="R4c292cd8557b409b" /><Relationship Type="http://schemas.openxmlformats.org/officeDocument/2006/relationships/settings" Target="/word/settings.xml" Id="R1d68484f907b4484" /><Relationship Type="http://schemas.openxmlformats.org/officeDocument/2006/relationships/image" Target="/word/media/25e2b7c1-1b54-4ad1-8285-6172880a9ac4.png" Id="R2e563fa277f842ca" /></Relationships>
</file>