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44052899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b9788aae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75e67a674fca" /><Relationship Type="http://schemas.openxmlformats.org/officeDocument/2006/relationships/numbering" Target="/word/numbering.xml" Id="Reccc353f4aa849ee" /><Relationship Type="http://schemas.openxmlformats.org/officeDocument/2006/relationships/settings" Target="/word/settings.xml" Id="Rf19baef3a2dd4240" /><Relationship Type="http://schemas.openxmlformats.org/officeDocument/2006/relationships/image" Target="/word/media/06697393-54b8-4d78-b8c5-eb4e43c972db.png" Id="R9ccb9788aae14813" /></Relationships>
</file>