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5374256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42112e219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Manderson,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2bb82a3224b65" /><Relationship Type="http://schemas.openxmlformats.org/officeDocument/2006/relationships/numbering" Target="/word/numbering.xml" Id="R506a028bd1c24f18" /><Relationship Type="http://schemas.openxmlformats.org/officeDocument/2006/relationships/settings" Target="/word/settings.xml" Id="Rd132592e0cda4383" /><Relationship Type="http://schemas.openxmlformats.org/officeDocument/2006/relationships/image" Target="/word/media/60a57e2e-d596-451b-9844-7ac9c8ddb6d0.png" Id="R9f542112e219462f" /></Relationships>
</file>