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8cbf8116564d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912ba2cf1446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Mangas,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ec92e2a7d541c6" /><Relationship Type="http://schemas.openxmlformats.org/officeDocument/2006/relationships/numbering" Target="/word/numbering.xml" Id="R00e62b50a62c4150" /><Relationship Type="http://schemas.openxmlformats.org/officeDocument/2006/relationships/settings" Target="/word/settings.xml" Id="Raf8a6b04b686485b" /><Relationship Type="http://schemas.openxmlformats.org/officeDocument/2006/relationships/image" Target="/word/media/5582f930-ea9a-4176-aeb6-f396e29d12f7.png" Id="Rd0912ba2cf1446ff" /></Relationships>
</file>