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be4017ece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2bf057510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Manhattan,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3a7fc4d14416e" /><Relationship Type="http://schemas.openxmlformats.org/officeDocument/2006/relationships/numbering" Target="/word/numbering.xml" Id="Ra835f42fd04045fe" /><Relationship Type="http://schemas.openxmlformats.org/officeDocument/2006/relationships/settings" Target="/word/settings.xml" Id="R9042eabd41644824" /><Relationship Type="http://schemas.openxmlformats.org/officeDocument/2006/relationships/image" Target="/word/media/308ae5c1-7f0c-43b9-8658-8b67ae2663fc.png" Id="R7bc2bf0575104e8a" /></Relationships>
</file>