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ee199db89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6a3ccc8e81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Manilla,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458f159d8424f" /><Relationship Type="http://schemas.openxmlformats.org/officeDocument/2006/relationships/numbering" Target="/word/numbering.xml" Id="R2fa64c3bf7ff4597" /><Relationship Type="http://schemas.openxmlformats.org/officeDocument/2006/relationships/settings" Target="/word/settings.xml" Id="Rffa9e162a8ad4839" /><Relationship Type="http://schemas.openxmlformats.org/officeDocument/2006/relationships/image" Target="/word/media/63323930-0379-41e4-8ae1-696a373b2dc8.png" Id="R1c6a3ccc8e814c76" /></Relationships>
</file>