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f63df7972747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d5dbc15d742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Manistee,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fc1c2218304ae5" /><Relationship Type="http://schemas.openxmlformats.org/officeDocument/2006/relationships/numbering" Target="/word/numbering.xml" Id="R019c68b79a6c43c1" /><Relationship Type="http://schemas.openxmlformats.org/officeDocument/2006/relationships/settings" Target="/word/settings.xml" Id="R73bc29c7855a439a" /><Relationship Type="http://schemas.openxmlformats.org/officeDocument/2006/relationships/image" Target="/word/media/96bf7313-4909-4c13-b902-b5ccaef9b914.png" Id="Rab3d5dbc15d7423f" /></Relationships>
</file>