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73ee86c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f7f81071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Manlius,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0b926f734a65" /><Relationship Type="http://schemas.openxmlformats.org/officeDocument/2006/relationships/numbering" Target="/word/numbering.xml" Id="R24927625f62b4844" /><Relationship Type="http://schemas.openxmlformats.org/officeDocument/2006/relationships/settings" Target="/word/settings.xml" Id="R1236367bf715403d" /><Relationship Type="http://schemas.openxmlformats.org/officeDocument/2006/relationships/image" Target="/word/media/8dd277ea-c0d9-4a9e-8905-8512159217db.png" Id="R5910f7f810714093" /></Relationships>
</file>