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3097c3e34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58cb21e17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03626f3654ce5" /><Relationship Type="http://schemas.openxmlformats.org/officeDocument/2006/relationships/numbering" Target="/word/numbering.xml" Id="R975be438ed2548ce" /><Relationship Type="http://schemas.openxmlformats.org/officeDocument/2006/relationships/settings" Target="/word/settings.xml" Id="Re404c7e5d03449a5" /><Relationship Type="http://schemas.openxmlformats.org/officeDocument/2006/relationships/image" Target="/word/media/21bc2379-f9e4-4f82-8f19-a7e8480bb638.png" Id="Rc5358cb21e174237" /></Relationships>
</file>