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61b9c63a0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b938a613a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Mannings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c9c381a274062" /><Relationship Type="http://schemas.openxmlformats.org/officeDocument/2006/relationships/numbering" Target="/word/numbering.xml" Id="R58adccb3fed244b0" /><Relationship Type="http://schemas.openxmlformats.org/officeDocument/2006/relationships/settings" Target="/word/settings.xml" Id="R2d6cad0ce3914535" /><Relationship Type="http://schemas.openxmlformats.org/officeDocument/2006/relationships/image" Target="/word/media/8e816b47-8796-49ac-b199-8e3fe3a4b0d7.png" Id="R54db938a613a4493" /></Relationships>
</file>