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34502e866e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64d71764b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072a327cca499d" /><Relationship Type="http://schemas.openxmlformats.org/officeDocument/2006/relationships/numbering" Target="/word/numbering.xml" Id="Rcb381efb6beb4ddb" /><Relationship Type="http://schemas.openxmlformats.org/officeDocument/2006/relationships/settings" Target="/word/settings.xml" Id="Rff1e10db6d324900" /><Relationship Type="http://schemas.openxmlformats.org/officeDocument/2006/relationships/image" Target="/word/media/303faec7-b9a9-4f65-9cc5-8241c880b13c.png" Id="R4dc64d71764b436a" /></Relationships>
</file>