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3035d650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8195072a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f1d055b33401b" /><Relationship Type="http://schemas.openxmlformats.org/officeDocument/2006/relationships/numbering" Target="/word/numbering.xml" Id="Ra6e1df1d9f1e43c3" /><Relationship Type="http://schemas.openxmlformats.org/officeDocument/2006/relationships/settings" Target="/word/settings.xml" Id="Rbbb8c78c118744c1" /><Relationship Type="http://schemas.openxmlformats.org/officeDocument/2006/relationships/image" Target="/word/media/3e8208fc-4602-46fd-b232-ef496db38f38.png" Id="R8d2b8195072a4442" /></Relationships>
</file>