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f31b61d62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13f09dd7a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48a37761b4468" /><Relationship Type="http://schemas.openxmlformats.org/officeDocument/2006/relationships/numbering" Target="/word/numbering.xml" Id="R99075b3fd3d64e79" /><Relationship Type="http://schemas.openxmlformats.org/officeDocument/2006/relationships/settings" Target="/word/settings.xml" Id="R6ee77bf92065421e" /><Relationship Type="http://schemas.openxmlformats.org/officeDocument/2006/relationships/image" Target="/word/media/88c48f27-e329-47f7-9585-5639510256e6.png" Id="Rf3b13f09dd7a454d" /></Relationships>
</file>