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e12ba85e6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0061f2ab6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684b9f7454fe2" /><Relationship Type="http://schemas.openxmlformats.org/officeDocument/2006/relationships/numbering" Target="/word/numbering.xml" Id="R3b60736bf24c4c49" /><Relationship Type="http://schemas.openxmlformats.org/officeDocument/2006/relationships/settings" Target="/word/settings.xml" Id="R8b20425681aa40f7" /><Relationship Type="http://schemas.openxmlformats.org/officeDocument/2006/relationships/image" Target="/word/media/8b8cb5e4-b78e-4206-9cdf-20ac9fff4406.png" Id="R6f00061f2ab6419e" /></Relationships>
</file>