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9e0687c71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1e01058f8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ff46c001e4d06" /><Relationship Type="http://schemas.openxmlformats.org/officeDocument/2006/relationships/numbering" Target="/word/numbering.xml" Id="Rec92fb8876904864" /><Relationship Type="http://schemas.openxmlformats.org/officeDocument/2006/relationships/settings" Target="/word/settings.xml" Id="Re260bb7672f445a3" /><Relationship Type="http://schemas.openxmlformats.org/officeDocument/2006/relationships/image" Target="/word/media/4cdb44db-ecd3-4a6e-b189-f38cc64099e4.png" Id="Rfcd1e01058f84a5d" /></Relationships>
</file>