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0bf1c253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bbfc8ad37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18a8e7b684b25" /><Relationship Type="http://schemas.openxmlformats.org/officeDocument/2006/relationships/numbering" Target="/word/numbering.xml" Id="R083d3abf967a472a" /><Relationship Type="http://schemas.openxmlformats.org/officeDocument/2006/relationships/settings" Target="/word/settings.xml" Id="Re52818ec48d6420e" /><Relationship Type="http://schemas.openxmlformats.org/officeDocument/2006/relationships/image" Target="/word/media/c985d0b2-3d4e-4433-b1e0-67ce87734ea1.png" Id="R421bbfc8ad3746fa" /></Relationships>
</file>