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86dfe51a964f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86cba3ad0f4d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Manorville,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3fd2d418a84094" /><Relationship Type="http://schemas.openxmlformats.org/officeDocument/2006/relationships/numbering" Target="/word/numbering.xml" Id="Rd280d25ebf294005" /><Relationship Type="http://schemas.openxmlformats.org/officeDocument/2006/relationships/settings" Target="/word/settings.xml" Id="R9ad55600101b4963" /><Relationship Type="http://schemas.openxmlformats.org/officeDocument/2006/relationships/image" Target="/word/media/ab2b9561-249c-40e4-9ec9-f52a048d2143.png" Id="Red86cba3ad0f4d98" /></Relationships>
</file>