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bb876697f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14a679eeb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Mantua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40b29af84455d" /><Relationship Type="http://schemas.openxmlformats.org/officeDocument/2006/relationships/numbering" Target="/word/numbering.xml" Id="R350eb1a4a8c8498a" /><Relationship Type="http://schemas.openxmlformats.org/officeDocument/2006/relationships/settings" Target="/word/settings.xml" Id="Rd54badcc96c046d1" /><Relationship Type="http://schemas.openxmlformats.org/officeDocument/2006/relationships/image" Target="/word/media/b1351f00-cbc5-4058-9f9c-3886b5bef0bd.png" Id="R77d14a679eeb4e89" /></Relationships>
</file>