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f5bc046b6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dbefa6b60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Mantyla,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4885dc15c44e1" /><Relationship Type="http://schemas.openxmlformats.org/officeDocument/2006/relationships/numbering" Target="/word/numbering.xml" Id="R931066f57ed64a1a" /><Relationship Type="http://schemas.openxmlformats.org/officeDocument/2006/relationships/settings" Target="/word/settings.xml" Id="R80f7b9f0d14f4b72" /><Relationship Type="http://schemas.openxmlformats.org/officeDocument/2006/relationships/image" Target="/word/media/b110552c-8792-4c19-94cb-412ac35904c8.png" Id="Rb0cdbefa6b604fa5" /></Relationships>
</file>