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8099a427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338ccaf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3d19fffe413b" /><Relationship Type="http://schemas.openxmlformats.org/officeDocument/2006/relationships/numbering" Target="/word/numbering.xml" Id="R0da782191c6f4301" /><Relationship Type="http://schemas.openxmlformats.org/officeDocument/2006/relationships/settings" Target="/word/settings.xml" Id="R38771eb0a8a745c4" /><Relationship Type="http://schemas.openxmlformats.org/officeDocument/2006/relationships/image" Target="/word/media/26eadb76-2e34-46cc-9df3-b83dbf326e2a.png" Id="Ra981338ccaf64d86" /></Relationships>
</file>