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9cc84d23b947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b22244291a4c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Manzanita Lake,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ffa778cd504600" /><Relationship Type="http://schemas.openxmlformats.org/officeDocument/2006/relationships/numbering" Target="/word/numbering.xml" Id="Rd59c83fae5684109" /><Relationship Type="http://schemas.openxmlformats.org/officeDocument/2006/relationships/settings" Target="/word/settings.xml" Id="R416c4cabc6044e00" /><Relationship Type="http://schemas.openxmlformats.org/officeDocument/2006/relationships/image" Target="/word/media/56a78083-b2dc-41be-a1a4-da04f5b549df.png" Id="Rbab22244291a4cd3" /></Relationships>
</file>