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3bfc05b7e8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509674a8b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Manzano,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35a52b38044be" /><Relationship Type="http://schemas.openxmlformats.org/officeDocument/2006/relationships/numbering" Target="/word/numbering.xml" Id="R68d42aac261c4d02" /><Relationship Type="http://schemas.openxmlformats.org/officeDocument/2006/relationships/settings" Target="/word/settings.xml" Id="R76492bd09a1240c1" /><Relationship Type="http://schemas.openxmlformats.org/officeDocument/2006/relationships/image" Target="/word/media/e03356e1-7d6c-4606-b831-59055ad41cef.png" Id="R773509674a8b4c4b" /></Relationships>
</file>