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2d73213a7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ef2705b90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Manzanola,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274668a3f4be3" /><Relationship Type="http://schemas.openxmlformats.org/officeDocument/2006/relationships/numbering" Target="/word/numbering.xml" Id="Rf5aa83c561ae4b12" /><Relationship Type="http://schemas.openxmlformats.org/officeDocument/2006/relationships/settings" Target="/word/settings.xml" Id="R8e127bbac99b4266" /><Relationship Type="http://schemas.openxmlformats.org/officeDocument/2006/relationships/image" Target="/word/media/056312e4-bb87-4f8a-b3a6-337423a0a83b.png" Id="Rba1ef2705b904195" /></Relationships>
</file>