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e5b583d5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e6dd245de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d0c8b391c4e1d" /><Relationship Type="http://schemas.openxmlformats.org/officeDocument/2006/relationships/numbering" Target="/word/numbering.xml" Id="R0260ecb6f14d4214" /><Relationship Type="http://schemas.openxmlformats.org/officeDocument/2006/relationships/settings" Target="/word/settings.xml" Id="R327c0d5aba604137" /><Relationship Type="http://schemas.openxmlformats.org/officeDocument/2006/relationships/image" Target="/word/media/b53f1792-ecd9-4c19-aeb3-ddde46594511.png" Id="Rbbde6dd245de4ec7" /></Relationships>
</file>