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763d1269e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5152be46c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Acre,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007c739d848df" /><Relationship Type="http://schemas.openxmlformats.org/officeDocument/2006/relationships/numbering" Target="/word/numbering.xml" Id="Rcfc6da7821954547" /><Relationship Type="http://schemas.openxmlformats.org/officeDocument/2006/relationships/settings" Target="/word/settings.xml" Id="R5b77877499ae4145" /><Relationship Type="http://schemas.openxmlformats.org/officeDocument/2006/relationships/image" Target="/word/media/45603b1f-9746-4af0-86ba-12e018358956.png" Id="R7795152be46c4e87" /></Relationships>
</file>