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34af1df48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03cce3cc6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Glen,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b57b206764d98" /><Relationship Type="http://schemas.openxmlformats.org/officeDocument/2006/relationships/numbering" Target="/word/numbering.xml" Id="R145620e1ba994213" /><Relationship Type="http://schemas.openxmlformats.org/officeDocument/2006/relationships/settings" Target="/word/settings.xml" Id="R3443ab20903243e7" /><Relationship Type="http://schemas.openxmlformats.org/officeDocument/2006/relationships/image" Target="/word/media/53a2e673-5410-4264-b9a0-6ea0bc8275c8.png" Id="R30203cce3cc642d5" /></Relationships>
</file>