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6db79fe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5c03f553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Landing,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2c51719244eb2" /><Relationship Type="http://schemas.openxmlformats.org/officeDocument/2006/relationships/numbering" Target="/word/numbering.xml" Id="Rf65fa0b50ef84202" /><Relationship Type="http://schemas.openxmlformats.org/officeDocument/2006/relationships/settings" Target="/word/settings.xml" Id="R8719af807042431c" /><Relationship Type="http://schemas.openxmlformats.org/officeDocument/2006/relationships/image" Target="/word/media/047f1175-08d4-4c7a-99ef-281fd6d21205.png" Id="R4e795c03f5534f89" /></Relationships>
</file>