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e5e4a63c8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566ae440f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e2f4c71e64a6e" /><Relationship Type="http://schemas.openxmlformats.org/officeDocument/2006/relationships/numbering" Target="/word/numbering.xml" Id="Rc80910b27d2e4b5e" /><Relationship Type="http://schemas.openxmlformats.org/officeDocument/2006/relationships/settings" Target="/word/settings.xml" Id="Ra2856844239e4afb" /><Relationship Type="http://schemas.openxmlformats.org/officeDocument/2006/relationships/image" Target="/word/media/44f15319-1733-4b84-b931-6207be4741d3.png" Id="R933566ae440f4cb3" /></Relationships>
</file>