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0e0ca47d9c49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cdb8821ada43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Maple Ridge,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1fd785195641aa" /><Relationship Type="http://schemas.openxmlformats.org/officeDocument/2006/relationships/numbering" Target="/word/numbering.xml" Id="R4b42af9052324b9e" /><Relationship Type="http://schemas.openxmlformats.org/officeDocument/2006/relationships/settings" Target="/word/settings.xml" Id="Ra22110d3a6ac4501" /><Relationship Type="http://schemas.openxmlformats.org/officeDocument/2006/relationships/image" Target="/word/media/27b7037a-8d29-4f00-86c3-a4dcb64337bd.png" Id="R1fcdb8821ada43fc" /></Relationships>
</file>