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7ba2e5f41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96397f819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Maplecreek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edc5d151c401e" /><Relationship Type="http://schemas.openxmlformats.org/officeDocument/2006/relationships/numbering" Target="/word/numbering.xml" Id="R293f9e2cdf0a4d35" /><Relationship Type="http://schemas.openxmlformats.org/officeDocument/2006/relationships/settings" Target="/word/settings.xml" Id="Rf95f4ce27fb94ec4" /><Relationship Type="http://schemas.openxmlformats.org/officeDocument/2006/relationships/image" Target="/word/media/914cb6bd-6beb-42f3-b50a-b2ff426de54c.png" Id="R45b96397f819414b" /></Relationships>
</file>