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592ab86b8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3579beb2d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Maquam,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fb840d2d44299" /><Relationship Type="http://schemas.openxmlformats.org/officeDocument/2006/relationships/numbering" Target="/word/numbering.xml" Id="Rec6d2779b593416f" /><Relationship Type="http://schemas.openxmlformats.org/officeDocument/2006/relationships/settings" Target="/word/settings.xml" Id="R7236b89086494965" /><Relationship Type="http://schemas.openxmlformats.org/officeDocument/2006/relationships/image" Target="/word/media/db39d790-993e-4916-b9da-3961df34d18c.png" Id="R5dc3579beb2d4df8" /></Relationships>
</file>