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eff2cb18f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63793df1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Mar-Mac,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64f8ff53e4ff8" /><Relationship Type="http://schemas.openxmlformats.org/officeDocument/2006/relationships/numbering" Target="/word/numbering.xml" Id="Rd1ff4af8040b4776" /><Relationship Type="http://schemas.openxmlformats.org/officeDocument/2006/relationships/settings" Target="/word/settings.xml" Id="R18cd5acb5e0c484b" /><Relationship Type="http://schemas.openxmlformats.org/officeDocument/2006/relationships/image" Target="/word/media/a33e5075-b59c-4f31-b5d7-fc879308a436.png" Id="R37163793df194be4" /></Relationships>
</file>