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a9a6db6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2a17c70c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8dfeb8ecb409e" /><Relationship Type="http://schemas.openxmlformats.org/officeDocument/2006/relationships/numbering" Target="/word/numbering.xml" Id="R248557241aef4ced" /><Relationship Type="http://schemas.openxmlformats.org/officeDocument/2006/relationships/settings" Target="/word/settings.xml" Id="Rbfaa7aa030b440e5" /><Relationship Type="http://schemas.openxmlformats.org/officeDocument/2006/relationships/image" Target="/word/media/f649d739-28f8-4525-af76-2c0e23e648de.png" Id="R8462a17c70c24513" /></Relationships>
</file>