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461b779dd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749ac24ff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Marblemount,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a949e5fe4585" /><Relationship Type="http://schemas.openxmlformats.org/officeDocument/2006/relationships/numbering" Target="/word/numbering.xml" Id="R9c4fc969b109456c" /><Relationship Type="http://schemas.openxmlformats.org/officeDocument/2006/relationships/settings" Target="/word/settings.xml" Id="Rbc018661d36341a1" /><Relationship Type="http://schemas.openxmlformats.org/officeDocument/2006/relationships/image" Target="/word/media/08d85c11-ae0e-46d1-bd62-7dadb963a14f.png" Id="R204749ac24ff4c34" /></Relationships>
</file>