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49fac4f6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1401c0c31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8e71d450b4e64" /><Relationship Type="http://schemas.openxmlformats.org/officeDocument/2006/relationships/numbering" Target="/word/numbering.xml" Id="Rc49caa0568644386" /><Relationship Type="http://schemas.openxmlformats.org/officeDocument/2006/relationships/settings" Target="/word/settings.xml" Id="Ra35447ab05a44e28" /><Relationship Type="http://schemas.openxmlformats.org/officeDocument/2006/relationships/image" Target="/word/media/87679fd3-8eff-4b76-86ee-b48bdf88a89b.png" Id="R6781401c0c314a77" /></Relationships>
</file>