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e37c48c78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8678453c9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Marcellus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52b5c7fb54576" /><Relationship Type="http://schemas.openxmlformats.org/officeDocument/2006/relationships/numbering" Target="/word/numbering.xml" Id="Rff30eade1c9947e7" /><Relationship Type="http://schemas.openxmlformats.org/officeDocument/2006/relationships/settings" Target="/word/settings.xml" Id="R8f25b41f780745c3" /><Relationship Type="http://schemas.openxmlformats.org/officeDocument/2006/relationships/image" Target="/word/media/4b40a95a-ee43-4886-b715-bf4e7e4a2c30.png" Id="Rcea8678453c94f20" /></Relationships>
</file>