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a5d7339a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6401cd221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bdd7837d4313" /><Relationship Type="http://schemas.openxmlformats.org/officeDocument/2006/relationships/numbering" Target="/word/numbering.xml" Id="R527996cac28e483e" /><Relationship Type="http://schemas.openxmlformats.org/officeDocument/2006/relationships/settings" Target="/word/settings.xml" Id="R61873d610de34619" /><Relationship Type="http://schemas.openxmlformats.org/officeDocument/2006/relationships/image" Target="/word/media/34e08148-3396-4c6f-a589-0ad365fbe0f1.png" Id="R9266401cd2214abf" /></Relationships>
</file>