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92c0a3e7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53154c90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373d3d4e4abf" /><Relationship Type="http://schemas.openxmlformats.org/officeDocument/2006/relationships/numbering" Target="/word/numbering.xml" Id="R164be2af50114f3e" /><Relationship Type="http://schemas.openxmlformats.org/officeDocument/2006/relationships/settings" Target="/word/settings.xml" Id="R7d1cbe2ae4814647" /><Relationship Type="http://schemas.openxmlformats.org/officeDocument/2006/relationships/image" Target="/word/media/f082e521-d84a-43c4-a890-1da6bb3e694c.png" Id="R844c53154c904ebc" /></Relationships>
</file>