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2707cca5e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46877776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26781f18415e" /><Relationship Type="http://schemas.openxmlformats.org/officeDocument/2006/relationships/numbering" Target="/word/numbering.xml" Id="Rd3582dd84ef34b62" /><Relationship Type="http://schemas.openxmlformats.org/officeDocument/2006/relationships/settings" Target="/word/settings.xml" Id="Rdf94adf60e5541dd" /><Relationship Type="http://schemas.openxmlformats.org/officeDocument/2006/relationships/image" Target="/word/media/680bb2bd-98a1-4981-a0d9-fa794d109bb8.png" Id="R04ea468777764db6" /></Relationships>
</file>