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35594dd2d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c4444b971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Mardella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bdd808d6c4276" /><Relationship Type="http://schemas.openxmlformats.org/officeDocument/2006/relationships/numbering" Target="/word/numbering.xml" Id="R02d38b3c37fc4b0c" /><Relationship Type="http://schemas.openxmlformats.org/officeDocument/2006/relationships/settings" Target="/word/settings.xml" Id="R7fc3dcc46d8c492e" /><Relationship Type="http://schemas.openxmlformats.org/officeDocument/2006/relationships/image" Target="/word/media/cd28446b-17e5-4386-9898-cb5fafa95405.png" Id="R3d7c4444b9714826" /></Relationships>
</file>