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4375be7ae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fba6e71a6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Maredith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57c9ee8d4b80" /><Relationship Type="http://schemas.openxmlformats.org/officeDocument/2006/relationships/numbering" Target="/word/numbering.xml" Id="R192fa8a66dcb4b9a" /><Relationship Type="http://schemas.openxmlformats.org/officeDocument/2006/relationships/settings" Target="/word/settings.xml" Id="Rf94c8b53a2cf4df9" /><Relationship Type="http://schemas.openxmlformats.org/officeDocument/2006/relationships/image" Target="/word/media/4d2d28ee-a445-45bd-836a-8139e2c9c5b0.png" Id="R595fba6e71a64c68" /></Relationships>
</file>