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2a7ed6d68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f60ae0ba1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2d609041a4ed6" /><Relationship Type="http://schemas.openxmlformats.org/officeDocument/2006/relationships/numbering" Target="/word/numbering.xml" Id="Ra3dcaeb031484be1" /><Relationship Type="http://schemas.openxmlformats.org/officeDocument/2006/relationships/settings" Target="/word/settings.xml" Id="Rf1023f7b981a4d17" /><Relationship Type="http://schemas.openxmlformats.org/officeDocument/2006/relationships/image" Target="/word/media/cae4b738-9d4b-4995-bd39-ec296ccc357a.png" Id="R2d1f60ae0ba14f6a" /></Relationships>
</file>