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3445277247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b85f8b4a0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b93a1444e4e87" /><Relationship Type="http://schemas.openxmlformats.org/officeDocument/2006/relationships/numbering" Target="/word/numbering.xml" Id="R0f88bd6b82a64b32" /><Relationship Type="http://schemas.openxmlformats.org/officeDocument/2006/relationships/settings" Target="/word/settings.xml" Id="Rf360f39ca2a0451a" /><Relationship Type="http://schemas.openxmlformats.org/officeDocument/2006/relationships/image" Target="/word/media/aa0b25e3-cdaa-400c-b8e0-2a45e4fcb25f.png" Id="R5d0b85f8b4a04cf6" /></Relationships>
</file>