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71aff7a7d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ccf978eba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ecb86c1004c66" /><Relationship Type="http://schemas.openxmlformats.org/officeDocument/2006/relationships/numbering" Target="/word/numbering.xml" Id="R0fa8f0179ccf4cb5" /><Relationship Type="http://schemas.openxmlformats.org/officeDocument/2006/relationships/settings" Target="/word/settings.xml" Id="R8849ee0b29d74d3c" /><Relationship Type="http://schemas.openxmlformats.org/officeDocument/2006/relationships/image" Target="/word/media/c997ee91-222d-433e-91ff-5f242a656387.png" Id="Rcc2ccf978eba4180" /></Relationships>
</file>