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c2f4b476e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90fe07138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d4c817e094a30" /><Relationship Type="http://schemas.openxmlformats.org/officeDocument/2006/relationships/numbering" Target="/word/numbering.xml" Id="R8ea11a1de51a4af2" /><Relationship Type="http://schemas.openxmlformats.org/officeDocument/2006/relationships/settings" Target="/word/settings.xml" Id="R06a950ed5979486e" /><Relationship Type="http://schemas.openxmlformats.org/officeDocument/2006/relationships/image" Target="/word/media/5ce13de5-4b2d-4201-a099-3855ce1ac796.png" Id="Rb0e90fe0713842a0" /></Relationships>
</file>