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e6390b260742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138188b215840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Maribel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31b68fb45b433c" /><Relationship Type="http://schemas.openxmlformats.org/officeDocument/2006/relationships/numbering" Target="/word/numbering.xml" Id="Rf3c4ad6c7ca843ec" /><Relationship Type="http://schemas.openxmlformats.org/officeDocument/2006/relationships/settings" Target="/word/settings.xml" Id="R12fa74772f7345c4" /><Relationship Type="http://schemas.openxmlformats.org/officeDocument/2006/relationships/image" Target="/word/media/0634bec5-12dc-4fb6-b448-8c2d636d6ec6.png" Id="Ra138188b21584024" /></Relationships>
</file>