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49d0e453546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903606d66a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Marina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3a4eead9a49fe" /><Relationship Type="http://schemas.openxmlformats.org/officeDocument/2006/relationships/numbering" Target="/word/numbering.xml" Id="R34c740a9efa2469f" /><Relationship Type="http://schemas.openxmlformats.org/officeDocument/2006/relationships/settings" Target="/word/settings.xml" Id="Rc0c73de25ad44be5" /><Relationship Type="http://schemas.openxmlformats.org/officeDocument/2006/relationships/image" Target="/word/media/6081bfb2-7e46-4975-9c20-6ab5e21d5e6a.png" Id="Rba903606d66a4778" /></Relationships>
</file>