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ddf178c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e5b8fa9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c5c29b0864fd4" /><Relationship Type="http://schemas.openxmlformats.org/officeDocument/2006/relationships/numbering" Target="/word/numbering.xml" Id="R87eca11914c9427e" /><Relationship Type="http://schemas.openxmlformats.org/officeDocument/2006/relationships/settings" Target="/word/settings.xml" Id="R70a16fdde36a4a75" /><Relationship Type="http://schemas.openxmlformats.org/officeDocument/2006/relationships/image" Target="/word/media/5cf95db0-14ed-43d3-bdb7-33c96524eaf7.png" Id="R1bc3e5b8fa95474b" /></Relationships>
</file>