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ced91012b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2df144e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012265494925" /><Relationship Type="http://schemas.openxmlformats.org/officeDocument/2006/relationships/numbering" Target="/word/numbering.xml" Id="R721dd002a506455f" /><Relationship Type="http://schemas.openxmlformats.org/officeDocument/2006/relationships/settings" Target="/word/settings.xml" Id="R31ffa843f47e466b" /><Relationship Type="http://schemas.openxmlformats.org/officeDocument/2006/relationships/image" Target="/word/media/713eb6ac-13a0-4257-bb96-777d82a92641.png" Id="Rec982df144e24e08" /></Relationships>
</file>