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0c6198a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721b7d3ec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05d77ceaa46d8" /><Relationship Type="http://schemas.openxmlformats.org/officeDocument/2006/relationships/numbering" Target="/word/numbering.xml" Id="R71c6fdc4074f4e82" /><Relationship Type="http://schemas.openxmlformats.org/officeDocument/2006/relationships/settings" Target="/word/settings.xml" Id="Rb066f6b9d1844b71" /><Relationship Type="http://schemas.openxmlformats.org/officeDocument/2006/relationships/image" Target="/word/media/1a9fdd98-e840-4f4c-9091-151ef2475a9c.png" Id="R16e721b7d3ec4550" /></Relationships>
</file>