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e1903c952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081430025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93c505ce14865" /><Relationship Type="http://schemas.openxmlformats.org/officeDocument/2006/relationships/numbering" Target="/word/numbering.xml" Id="Rdbcd1e46530f498b" /><Relationship Type="http://schemas.openxmlformats.org/officeDocument/2006/relationships/settings" Target="/word/settings.xml" Id="R3078a514f4f44b65" /><Relationship Type="http://schemas.openxmlformats.org/officeDocument/2006/relationships/image" Target="/word/media/bdfd7dc7-7e27-46d4-87b0-0b9f305643bb.png" Id="R24b0814300254669" /></Relationships>
</file>